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55"/>
        <w:gridCol w:w="1260"/>
        <w:gridCol w:w="2070"/>
        <w:gridCol w:w="2430"/>
      </w:tblGrid>
      <w:tr w:rsidR="00290336" w:rsidRPr="00581B61" w14:paraId="6D55D48F" w14:textId="77777777" w:rsidTr="00260A40">
        <w:trPr>
          <w:trHeight w:val="301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5F0037A4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 w:rsidR="00AF2F58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260A40">
        <w:trPr>
          <w:trHeight w:val="316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0682C780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 w:rsidR="00AF2F58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290336" w:rsidRPr="00581B61" w14:paraId="72127E66" w14:textId="77777777" w:rsidTr="00260A40">
        <w:trPr>
          <w:trHeight w:val="27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249B" w14:textId="2A8B054B" w:rsidR="00290336" w:rsidRPr="007A7132" w:rsidRDefault="00AF2F58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A36B6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სენსორული პანელი კომპლექტში „19“</w:t>
            </w:r>
            <w:r w:rsidRPr="00BA36B6">
              <w:rPr>
                <w:b/>
              </w:rPr>
              <w:t xml:space="preserve"> </w:t>
            </w:r>
            <w:r w:rsidRPr="00BA36B6">
              <w:rPr>
                <w:b/>
                <w:lang w:val="ka-GE"/>
              </w:rPr>
              <w:t xml:space="preserve">- </w:t>
            </w:r>
            <w:r w:rsidRPr="00BA36B6">
              <w:rPr>
                <w:rFonts w:ascii="Calibri" w:eastAsia="Times New Roman" w:hAnsi="Calibri" w:cs="Calibri"/>
                <w:b/>
                <w:color w:val="000000"/>
              </w:rPr>
              <w:t xml:space="preserve">SAW touch Screen 19 with cables and controller 41.2 </w:t>
            </w:r>
            <w:proofErr w:type="spellStart"/>
            <w:r w:rsidRPr="00BA36B6">
              <w:rPr>
                <w:rFonts w:ascii="Calibri" w:eastAsia="Times New Roman" w:hAnsi="Calibri" w:cs="Calibri"/>
                <w:b/>
                <w:color w:val="000000"/>
              </w:rPr>
              <w:t>sm</w:t>
            </w:r>
            <w:proofErr w:type="spellEnd"/>
            <w:r w:rsidRPr="00BA36B6">
              <w:rPr>
                <w:rFonts w:ascii="Calibri" w:eastAsia="Times New Roman" w:hAnsi="Calibri" w:cs="Calibri"/>
                <w:b/>
                <w:color w:val="000000"/>
              </w:rPr>
              <w:t xml:space="preserve">/ 33.5 </w:t>
            </w:r>
            <w:proofErr w:type="spellStart"/>
            <w:r w:rsidRPr="00BA36B6">
              <w:rPr>
                <w:rFonts w:ascii="Calibri" w:eastAsia="Times New Roman" w:hAnsi="Calibri" w:cs="Calibri"/>
                <w:b/>
                <w:color w:val="000000"/>
              </w:rPr>
              <w:t>sm</w:t>
            </w:r>
            <w:proofErr w:type="spellEnd"/>
            <w:r w:rsidRPr="00BA36B6">
              <w:rPr>
                <w:rFonts w:ascii="Calibri" w:eastAsia="Times New Roman" w:hAnsi="Calibri" w:cs="Calibri"/>
                <w:b/>
                <w:color w:val="000000"/>
              </w:rPr>
              <w:t xml:space="preserve"> / 0.5 </w:t>
            </w:r>
            <w:proofErr w:type="spellStart"/>
            <w:r w:rsidRPr="00BA36B6">
              <w:rPr>
                <w:rFonts w:ascii="Calibri" w:eastAsia="Times New Roman" w:hAnsi="Calibri" w:cs="Calibri"/>
                <w:b/>
                <w:color w:val="000000"/>
              </w:rPr>
              <w:t>sm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0F1D11DF" w:rsidR="00290336" w:rsidRPr="00290336" w:rsidRDefault="00AF2F58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336" w:rsidRPr="00581B61" w14:paraId="4F5C9F4E" w14:textId="77777777" w:rsidTr="00260A40">
        <w:trPr>
          <w:trHeight w:val="512"/>
        </w:trPr>
        <w:tc>
          <w:tcPr>
            <w:tcW w:w="7485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290336" w:rsidRPr="00581B61" w:rsidRDefault="00290336" w:rsidP="0029033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35C4DED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ანგარიშსწორების პირობა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(ავანსი)</w:t>
      </w:r>
      <w:r w:rsidRPr="00296CE6">
        <w:rPr>
          <w:rFonts w:ascii="Sylfaen" w:hAnsi="Sylfaen" w:cs="Sylfaen"/>
          <w:b/>
          <w:sz w:val="20"/>
          <w:szCs w:val="20"/>
          <w:lang w:val="da-DK"/>
        </w:rPr>
        <w:t>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___________ % </w:t>
      </w:r>
    </w:p>
    <w:p w14:paraId="07263E97" w14:textId="4CC42A3A" w:rsidR="00290336" w:rsidRPr="00DF2606" w:rsidRDefault="007A7132" w:rsidP="00290336">
      <w:pPr>
        <w:spacing w:line="240" w:lineRule="auto"/>
        <w:jc w:val="both"/>
        <w:rPr>
          <w:rFonts w:ascii="Sylfaen" w:hAnsi="Sylfaen" w:cs="Sylfaen"/>
          <w:i/>
          <w:sz w:val="18"/>
          <w:szCs w:val="20"/>
          <w:lang w:val="ka-GE"/>
        </w:rPr>
      </w:pPr>
      <w:r>
        <w:rPr>
          <w:rFonts w:ascii="Sylfaen" w:hAnsi="Sylfaen" w:cs="Sylfaen"/>
          <w:i/>
          <w:sz w:val="18"/>
          <w:szCs w:val="20"/>
        </w:rPr>
        <w:t>(3</w:t>
      </w:r>
      <w:r w:rsidR="00290336" w:rsidRPr="00DF2606">
        <w:rPr>
          <w:rFonts w:ascii="Sylfaen" w:hAnsi="Sylfaen" w:cs="Sylfaen"/>
          <w:i/>
          <w:sz w:val="18"/>
          <w:szCs w:val="20"/>
        </w:rPr>
        <w:t>0%</w:t>
      </w:r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-ზე მეტის ავანსად მოთხოვნის შემთხვევაში პრეტენდენტი ვალდებულია წარმოდგინოს საბანკო ან სადაზღვევო გარანტია. </w:t>
      </w:r>
    </w:p>
    <w:p w14:paraId="613BD0E3" w14:textId="5AA264CF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bookmarkStart w:id="0" w:name="_GoBack"/>
      <w:r w:rsidRPr="00293A56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(არაუმეტეს </w:t>
      </w:r>
      <w:r w:rsidR="00082B18" w:rsidRPr="00293A56">
        <w:rPr>
          <w:rFonts w:ascii="Sylfaen" w:hAnsi="Sylfaen" w:cs="Sylfaen"/>
          <w:b/>
          <w:color w:val="FF0000"/>
          <w:sz w:val="20"/>
          <w:szCs w:val="20"/>
          <w:lang w:val="ka-GE"/>
        </w:rPr>
        <w:t>20</w:t>
      </w:r>
      <w:r w:rsidRPr="00293A56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კალენდარული დღისა)</w:t>
      </w:r>
      <w:r w:rsidRPr="00293A56">
        <w:rPr>
          <w:rFonts w:ascii="Sylfaen" w:hAnsi="Sylfaen" w:cs="Sylfaen"/>
          <w:b/>
          <w:color w:val="FF0000"/>
          <w:sz w:val="20"/>
          <w:szCs w:val="20"/>
        </w:rPr>
        <w:t xml:space="preserve">: </w:t>
      </w:r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5066" w14:textId="77777777" w:rsidR="002E3D5E" w:rsidRDefault="002E3D5E">
      <w:pPr>
        <w:spacing w:after="0" w:line="240" w:lineRule="auto"/>
      </w:pPr>
      <w:r>
        <w:separator/>
      </w:r>
    </w:p>
  </w:endnote>
  <w:endnote w:type="continuationSeparator" w:id="0">
    <w:p w14:paraId="75696BD8" w14:textId="77777777" w:rsidR="002E3D5E" w:rsidRDefault="002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37E67B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0160" w14:textId="77777777" w:rsidR="002E3D5E" w:rsidRDefault="002E3D5E">
      <w:pPr>
        <w:spacing w:after="0" w:line="240" w:lineRule="auto"/>
      </w:pPr>
      <w:r>
        <w:separator/>
      </w:r>
    </w:p>
  </w:footnote>
  <w:footnote w:type="continuationSeparator" w:id="0">
    <w:p w14:paraId="0E5E7D00" w14:textId="77777777" w:rsidR="002E3D5E" w:rsidRDefault="002E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6"/>
    <w:rsid w:val="000161A8"/>
    <w:rsid w:val="00035499"/>
    <w:rsid w:val="000754F7"/>
    <w:rsid w:val="00082B18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3A56"/>
    <w:rsid w:val="00296017"/>
    <w:rsid w:val="002D2987"/>
    <w:rsid w:val="002E2314"/>
    <w:rsid w:val="002E3D5E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35B0"/>
    <w:rsid w:val="00444A02"/>
    <w:rsid w:val="004502FE"/>
    <w:rsid w:val="0052385F"/>
    <w:rsid w:val="00535BD6"/>
    <w:rsid w:val="00555679"/>
    <w:rsid w:val="00570FF5"/>
    <w:rsid w:val="005A103F"/>
    <w:rsid w:val="005D23D6"/>
    <w:rsid w:val="00641688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Microsoft Office User</cp:lastModifiedBy>
  <cp:revision>13</cp:revision>
  <cp:lastPrinted>2019-08-16T08:18:00Z</cp:lastPrinted>
  <dcterms:created xsi:type="dcterms:W3CDTF">2020-02-05T08:45:00Z</dcterms:created>
  <dcterms:modified xsi:type="dcterms:W3CDTF">2020-02-17T09:53:00Z</dcterms:modified>
</cp:coreProperties>
</file>